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77777777" w:rsidR="002B6258" w:rsidRPr="002464F5" w:rsidRDefault="007A442D" w:rsidP="00CE2A47">
      <w:pPr>
        <w:pStyle w:val="Heading5"/>
        <w:jc w:val="center"/>
        <w:rPr>
          <w:rFonts w:ascii="Arial" w:hAnsi="Arial" w:cs="Arial"/>
          <w:bCs/>
          <w:sz w:val="22"/>
          <w:szCs w:val="22"/>
        </w:rPr>
      </w:pPr>
      <w:r>
        <w:rPr>
          <w:noProof/>
        </w:rPr>
        <w:pict w14:anchorId="457FA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26.5pt;height:85.5pt;visibility:visible">
            <v:imagedata r:id="rId10" o:title=""/>
          </v:shape>
        </w:pict>
      </w:r>
    </w:p>
    <w:p w14:paraId="5B0C6E8F" w14:textId="77777777" w:rsidR="002B6258" w:rsidRPr="002464F5" w:rsidRDefault="002B6258" w:rsidP="00A14DFD">
      <w:pPr>
        <w:pStyle w:val="Heading5"/>
        <w:rPr>
          <w:rFonts w:ascii="Arial" w:hAnsi="Arial" w:cs="Arial"/>
          <w:bCs/>
          <w:sz w:val="22"/>
          <w:szCs w:val="22"/>
        </w:rPr>
      </w:pPr>
    </w:p>
    <w:p w14:paraId="06FA4728" w14:textId="1FD67AFF"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239427C" w14:textId="77777777" w:rsidR="00F31FE9" w:rsidRPr="00B7179A" w:rsidRDefault="00F31FE9" w:rsidP="00A14DFD">
      <w:pPr>
        <w:autoSpaceDE w:val="0"/>
        <w:autoSpaceDN w:val="0"/>
        <w:adjustRightInd w:val="0"/>
        <w:jc w:val="both"/>
        <w:rPr>
          <w:rFonts w:ascii="Roboto Slab" w:hAnsi="Roboto Slab" w:cs="Arial"/>
          <w:bCs/>
          <w:color w:val="00B0F0"/>
          <w:sz w:val="22"/>
          <w:szCs w:val="22"/>
        </w:rPr>
      </w:pP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7404E6CE"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7B1769E3" w14:textId="77777777" w:rsidR="005F5371" w:rsidRPr="00ED6DC6" w:rsidRDefault="005F5371" w:rsidP="00A14DFD">
      <w:pPr>
        <w:autoSpaceDE w:val="0"/>
        <w:autoSpaceDN w:val="0"/>
        <w:adjustRightInd w:val="0"/>
        <w:jc w:val="both"/>
        <w:rPr>
          <w:rFonts w:ascii="Roboto Slab" w:hAnsi="Roboto Slab" w:cs="Arial"/>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interview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11F04B7" w:rsidR="002B6258" w:rsidRPr="00ED6DC6" w:rsidRDefault="007A442D" w:rsidP="00CE2A47">
      <w:pPr>
        <w:jc w:val="center"/>
        <w:rPr>
          <w:rFonts w:ascii="Roboto Slab" w:hAnsi="Roboto Slab" w:cs="Arial"/>
          <w:b w:val="0"/>
          <w:sz w:val="22"/>
          <w:szCs w:val="22"/>
        </w:rPr>
      </w:pPr>
      <w:r>
        <w:rPr>
          <w:rFonts w:ascii="Arial" w:hAnsi="Arial" w:cs="Arial"/>
          <w:bCs/>
          <w:noProof/>
          <w:sz w:val="22"/>
          <w:szCs w:val="22"/>
        </w:rPr>
      </w:r>
      <w:r>
        <w:rPr>
          <w:rFonts w:ascii="Arial" w:hAnsi="Arial" w:cs="Arial"/>
          <w:bCs/>
          <w:sz w:val="22"/>
          <w:szCs w:val="22"/>
        </w:rPr>
        <w:pict w14:anchorId="4223BB59">
          <v:shape id="_x0000_s2104" type="#_x0000_t75" style="width:227.2pt;height:86.25pt;mso-left-percent:-10001;mso-top-percent:-10001;mso-position-horizontal:absolute;mso-position-horizontal-relative:char;mso-position-vertical:absolute;mso-position-vertical-relative:line;mso-left-percent:-10001;mso-top-percent:-10001">
            <v:imagedata r:id="rId11" o:title=""/>
            <w10:anchorlock/>
          </v:shape>
        </w:pict>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9"/>
        <w:gridCol w:w="3827"/>
      </w:tblGrid>
      <w:tr w:rsidR="002D2F7C" w:rsidRPr="00ED6DC6" w14:paraId="512AF29C" w14:textId="77777777" w:rsidTr="007A442D">
        <w:tc>
          <w:tcPr>
            <w:tcW w:w="6629" w:type="dxa"/>
          </w:tcPr>
          <w:p w14:paraId="6199CD0F" w14:textId="5B2F4E1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r w:rsidR="007A442D">
              <w:rPr>
                <w:rFonts w:ascii="Roboto Slab" w:hAnsi="Roboto Slab" w:cs="Arial"/>
                <w:bCs/>
                <w:sz w:val="22"/>
                <w:szCs w:val="22"/>
              </w:rPr>
              <w:t>Assistant Visual Communications Editor</w:t>
            </w:r>
            <w:r w:rsidR="00EB673C" w:rsidRPr="00ED6DC6">
              <w:rPr>
                <w:rFonts w:ascii="Roboto Slab" w:hAnsi="Roboto Slab" w:cs="Arial"/>
                <w:b w:val="0"/>
                <w:sz w:val="22"/>
                <w:szCs w:val="22"/>
              </w:rPr>
              <w:t xml:space="preserve">  </w:t>
            </w:r>
          </w:p>
        </w:tc>
        <w:tc>
          <w:tcPr>
            <w:tcW w:w="3827"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74371BFE" w14:textId="77777777"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55EEECE" w:rsidR="002D2F7C" w:rsidRPr="00ED6DC6" w:rsidRDefault="00000000" w:rsidP="00A0439F">
      <w:pPr>
        <w:rPr>
          <w:rFonts w:ascii="Roboto Slab" w:hAnsi="Roboto Slab" w:cs="Arial"/>
          <w:sz w:val="22"/>
          <w:szCs w:val="22"/>
        </w:rPr>
      </w:pPr>
      <w:r>
        <w:rPr>
          <w:rFonts w:ascii="Roboto Slab" w:hAnsi="Roboto Slab"/>
          <w:noProof/>
          <w:sz w:val="22"/>
          <w:szCs w:val="22"/>
          <w:lang w:val="en-US"/>
        </w:rPr>
        <w:pict w14:anchorId="558B698D">
          <v:rect id="_x0000_s2082" style="position:absolute;margin-left:2.7pt;margin-top:35.65pt;width:517.15pt;height:443.9pt;z-index:2">
            <v:textbox style="mso-next-textbox:#_x0000_s2082">
              <w:txbxContent>
                <w:p w14:paraId="0DCFF73A" w14:textId="77777777" w:rsidR="00F17B85" w:rsidRPr="002E0AB2" w:rsidRDefault="00F17B85" w:rsidP="00F17B85">
                  <w:pPr>
                    <w:pStyle w:val="Heading2"/>
                    <w:rPr>
                      <w:bCs/>
                      <w:color w:val="00B0F0"/>
                    </w:rPr>
                  </w:pPr>
                  <w:r w:rsidRPr="002E0AB2">
                    <w:rPr>
                      <w:bCs/>
                      <w:color w:val="00B0F0"/>
                    </w:rPr>
                    <w:t xml:space="preserve">Essential </w:t>
                  </w:r>
                  <w:r>
                    <w:rPr>
                      <w:bCs/>
                      <w:color w:val="00B0F0"/>
                    </w:rPr>
                    <w:t>s</w:t>
                  </w:r>
                  <w:r w:rsidRPr="002E0AB2">
                    <w:rPr>
                      <w:bCs/>
                      <w:color w:val="00B0F0"/>
                    </w:rPr>
                    <w:t>kills</w:t>
                  </w:r>
                  <w:bookmarkStart w:id="0" w:name="_Hlk87872798"/>
                </w:p>
                <w:bookmarkEnd w:id="0"/>
                <w:p w14:paraId="7E4C2131"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Thorough working knowledge of Adobe design and editing software (Premiere Pro, InDesign, Illustrator, Photoshop, Acrobat)</w:t>
                  </w:r>
                </w:p>
                <w:p w14:paraId="49A24CB0"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Considerable experience preparing design materials for print and digital outputs.</w:t>
                  </w:r>
                </w:p>
                <w:p w14:paraId="7264C763"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Demonstratable skills/experience in camerawork for video and stills photography</w:t>
                  </w:r>
                </w:p>
                <w:p w14:paraId="1F421DCC"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Thorough understanding of digital image, video and audio formats, their optimisation and use.</w:t>
                  </w:r>
                </w:p>
                <w:p w14:paraId="467DE643" w14:textId="77777777" w:rsidR="00F17B85" w:rsidRPr="00F17B85" w:rsidRDefault="00F17B85" w:rsidP="00F17B85">
                  <w:pPr>
                    <w:pStyle w:val="ListParagraph"/>
                    <w:numPr>
                      <w:ilvl w:val="0"/>
                      <w:numId w:val="19"/>
                    </w:numPr>
                    <w:spacing w:after="0" w:line="240" w:lineRule="auto"/>
                    <w:rPr>
                      <w:rFonts w:ascii="Roboto Slab Light" w:hAnsi="Roboto Slab Light"/>
                      <w:sz w:val="20"/>
                      <w:szCs w:val="20"/>
                    </w:rPr>
                  </w:pPr>
                  <w:r w:rsidRPr="00F17B85">
                    <w:rPr>
                      <w:rFonts w:ascii="Roboto Slab Light" w:hAnsi="Roboto Slab Light"/>
                      <w:sz w:val="20"/>
                      <w:szCs w:val="20"/>
                    </w:rPr>
                    <w:t>Sourcing of appropriate stock images, video and audio for use in production</w:t>
                  </w:r>
                </w:p>
                <w:p w14:paraId="3659C6EC" w14:textId="77777777" w:rsidR="00F17B85" w:rsidRPr="00F17B85" w:rsidRDefault="00F17B85" w:rsidP="0057643F">
                  <w:pPr>
                    <w:pStyle w:val="ListParagraph"/>
                    <w:numPr>
                      <w:ilvl w:val="0"/>
                      <w:numId w:val="19"/>
                    </w:numPr>
                    <w:spacing w:after="160" w:line="259" w:lineRule="auto"/>
                    <w:textAlignment w:val="baseline"/>
                    <w:rPr>
                      <w:rFonts w:eastAsia="Times New Roman"/>
                      <w:color w:val="7F7F7F"/>
                      <w:sz w:val="20"/>
                      <w:szCs w:val="20"/>
                      <w:lang w:eastAsia="en-GB"/>
                    </w:rPr>
                  </w:pPr>
                  <w:r w:rsidRPr="00F17B85">
                    <w:rPr>
                      <w:rFonts w:ascii="Roboto Slab Light" w:hAnsi="Roboto Slab Light"/>
                      <w:sz w:val="20"/>
                      <w:szCs w:val="20"/>
                    </w:rPr>
                    <w:t>Good understanding of Microsoft 365 Office software (particularly Word, Outlook, Excel, Teams and OneDrive)</w:t>
                  </w:r>
                </w:p>
                <w:p w14:paraId="3EF53419" w14:textId="5421F8FC" w:rsidR="00F17B85" w:rsidRPr="00F17B85" w:rsidRDefault="00F17B85" w:rsidP="0057643F">
                  <w:pPr>
                    <w:pStyle w:val="ListParagraph"/>
                    <w:numPr>
                      <w:ilvl w:val="0"/>
                      <w:numId w:val="19"/>
                    </w:numPr>
                    <w:spacing w:after="160" w:line="259" w:lineRule="auto"/>
                    <w:textAlignment w:val="baseline"/>
                    <w:rPr>
                      <w:rFonts w:eastAsia="Times New Roman"/>
                      <w:color w:val="7F7F7F"/>
                      <w:sz w:val="20"/>
                      <w:szCs w:val="20"/>
                      <w:lang w:eastAsia="en-GB"/>
                    </w:rPr>
                  </w:pPr>
                  <w:r w:rsidRPr="00F17B85">
                    <w:rPr>
                      <w:rFonts w:eastAsia="Times New Roman"/>
                      <w:bCs/>
                      <w:color w:val="7F7F7F"/>
                      <w:sz w:val="20"/>
                      <w:szCs w:val="20"/>
                      <w:lang w:eastAsia="en-GB"/>
                    </w:rPr>
                    <w:t>Ability to create visual content for our website, e-bulletins, social media and other channels</w:t>
                  </w:r>
                  <w:r w:rsidRPr="00F17B85">
                    <w:rPr>
                      <w:rFonts w:eastAsia="Times New Roman"/>
                      <w:color w:val="7F7F7F"/>
                      <w:sz w:val="20"/>
                      <w:szCs w:val="20"/>
                      <w:lang w:eastAsia="en-GB"/>
                    </w:rPr>
                    <w:t>.</w:t>
                  </w:r>
                </w:p>
                <w:p w14:paraId="5FDC749A"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A demonstrable creative mindset</w:t>
                  </w:r>
                </w:p>
                <w:p w14:paraId="277229C3"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 xml:space="preserve">Effective communication and interpersonal skills </w:t>
                  </w:r>
                </w:p>
                <w:p w14:paraId="61B8F44E"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Ability to communicate technical issues in a non-technical way</w:t>
                  </w:r>
                </w:p>
                <w:p w14:paraId="0F8145B5"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Patience</w:t>
                  </w:r>
                </w:p>
                <w:p w14:paraId="6D5BDD69"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The capacity to work under pressure to support occasional tight deadlines in a timely and efficient manner.</w:t>
                  </w:r>
                </w:p>
                <w:p w14:paraId="7849E8DF"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A passion for the work of EIA UK</w:t>
                  </w:r>
                </w:p>
                <w:p w14:paraId="4677AA39" w14:textId="77777777" w:rsidR="00F17B85" w:rsidRPr="00F17B85" w:rsidRDefault="00F17B85" w:rsidP="00F17B85">
                  <w:pPr>
                    <w:pStyle w:val="ListParagraph"/>
                    <w:rPr>
                      <w:rFonts w:ascii="Roboto Slab Light" w:hAnsi="Roboto Slab Light"/>
                      <w:sz w:val="20"/>
                      <w:szCs w:val="20"/>
                    </w:rPr>
                  </w:pPr>
                </w:p>
                <w:p w14:paraId="77CA263E" w14:textId="77777777" w:rsidR="00F17B85" w:rsidRPr="00F17B85" w:rsidRDefault="00F17B85" w:rsidP="00F17B85">
                  <w:pPr>
                    <w:pStyle w:val="Heading2"/>
                    <w:rPr>
                      <w:bCs/>
                      <w:color w:val="00B0F0"/>
                      <w:sz w:val="20"/>
                    </w:rPr>
                  </w:pPr>
                  <w:r w:rsidRPr="00F17B85">
                    <w:rPr>
                      <w:bCs/>
                      <w:color w:val="00B0F0"/>
                      <w:sz w:val="20"/>
                    </w:rPr>
                    <w:t>Desirable</w:t>
                  </w:r>
                </w:p>
                <w:p w14:paraId="212A1B0D"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bookmarkStart w:id="1" w:name="_Hlk39575195"/>
                  <w:r w:rsidRPr="00F17B85">
                    <w:rPr>
                      <w:rFonts w:ascii="Roboto Slab Light" w:hAnsi="Roboto Slab Light"/>
                      <w:sz w:val="20"/>
                      <w:szCs w:val="20"/>
                    </w:rPr>
                    <w:t>Skills/experience in Adobe After Effects, Adobe Bridge</w:t>
                  </w:r>
                </w:p>
                <w:p w14:paraId="675C8561"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Skills/experience in online content creation platforms such as Canva, Adobe Express</w:t>
                  </w:r>
                </w:p>
                <w:p w14:paraId="6375DB43"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Skills/experience with video shoot equipment cataloguing/preparation and maintenance.</w:t>
                  </w:r>
                </w:p>
                <w:p w14:paraId="3B69914D" w14:textId="77777777" w:rsidR="00F17B85" w:rsidRPr="00F17B85" w:rsidRDefault="00F17B85" w:rsidP="00F17B85">
                  <w:pPr>
                    <w:pStyle w:val="ListParagraph"/>
                    <w:numPr>
                      <w:ilvl w:val="0"/>
                      <w:numId w:val="19"/>
                    </w:numPr>
                    <w:spacing w:after="160" w:line="259" w:lineRule="auto"/>
                    <w:rPr>
                      <w:rFonts w:ascii="Roboto Slab Light" w:hAnsi="Roboto Slab Light"/>
                      <w:sz w:val="20"/>
                      <w:szCs w:val="20"/>
                    </w:rPr>
                  </w:pPr>
                  <w:r w:rsidRPr="00F17B85">
                    <w:rPr>
                      <w:rFonts w:ascii="Roboto Slab Light" w:hAnsi="Roboto Slab Light"/>
                      <w:sz w:val="20"/>
                      <w:szCs w:val="20"/>
                    </w:rPr>
                    <w:t>Audio editing skills (e.g., Adobe Audition)</w:t>
                  </w:r>
                </w:p>
                <w:p w14:paraId="5BF80964" w14:textId="77777777" w:rsidR="00F17B85" w:rsidRPr="00F17B85" w:rsidRDefault="00F17B85" w:rsidP="00F17B85">
                  <w:pPr>
                    <w:pStyle w:val="ListParagraph"/>
                    <w:numPr>
                      <w:ilvl w:val="0"/>
                      <w:numId w:val="20"/>
                    </w:numPr>
                    <w:spacing w:after="160" w:line="259" w:lineRule="auto"/>
                    <w:rPr>
                      <w:rFonts w:ascii="Roboto Slab Light" w:hAnsi="Roboto Slab Light"/>
                      <w:sz w:val="20"/>
                      <w:szCs w:val="20"/>
                    </w:rPr>
                  </w:pPr>
                  <w:r w:rsidRPr="00F17B85">
                    <w:rPr>
                      <w:rFonts w:ascii="Roboto Slab Light" w:hAnsi="Roboto Slab Light"/>
                      <w:sz w:val="20"/>
                      <w:szCs w:val="20"/>
                    </w:rPr>
                    <w:t>Audio recording skills</w:t>
                  </w:r>
                </w:p>
                <w:p w14:paraId="558D3A09" w14:textId="77777777" w:rsidR="00F17B85" w:rsidRPr="00F17B85" w:rsidRDefault="00F17B85" w:rsidP="00F17B85">
                  <w:pPr>
                    <w:pStyle w:val="ListParagraph"/>
                    <w:numPr>
                      <w:ilvl w:val="0"/>
                      <w:numId w:val="20"/>
                    </w:numPr>
                    <w:spacing w:after="160" w:line="259" w:lineRule="auto"/>
                    <w:rPr>
                      <w:rFonts w:ascii="Roboto Slab Light" w:hAnsi="Roboto Slab Light"/>
                      <w:sz w:val="20"/>
                      <w:szCs w:val="20"/>
                    </w:rPr>
                  </w:pPr>
                  <w:r w:rsidRPr="00F17B85">
                    <w:rPr>
                      <w:rFonts w:ascii="Roboto Slab Light" w:hAnsi="Roboto Slab Light"/>
                      <w:sz w:val="20"/>
                      <w:szCs w:val="20"/>
                    </w:rPr>
                    <w:t>Microsoft 365 Admin experience</w:t>
                  </w:r>
                </w:p>
                <w:p w14:paraId="25F85D03" w14:textId="77777777" w:rsidR="00F17B85" w:rsidRPr="00F17B85" w:rsidRDefault="00F17B85" w:rsidP="00F17B85">
                  <w:pPr>
                    <w:pStyle w:val="ListParagraph"/>
                    <w:numPr>
                      <w:ilvl w:val="0"/>
                      <w:numId w:val="20"/>
                    </w:numPr>
                    <w:spacing w:after="160" w:line="259" w:lineRule="auto"/>
                    <w:rPr>
                      <w:rFonts w:ascii="Roboto Slab Light" w:hAnsi="Roboto Slab Light"/>
                      <w:sz w:val="20"/>
                      <w:szCs w:val="20"/>
                    </w:rPr>
                  </w:pPr>
                  <w:r w:rsidRPr="00F17B85">
                    <w:rPr>
                      <w:rFonts w:ascii="Roboto Slab Light" w:hAnsi="Roboto Slab Light"/>
                      <w:sz w:val="20"/>
                      <w:szCs w:val="20"/>
                    </w:rPr>
                    <w:t>Experience of the charity sector</w:t>
                  </w:r>
                </w:p>
                <w:p w14:paraId="44150B97" w14:textId="77777777" w:rsidR="00F17B85" w:rsidRPr="00F17B85" w:rsidRDefault="00F17B85" w:rsidP="00F17B85">
                  <w:pPr>
                    <w:pStyle w:val="ListParagraph"/>
                    <w:numPr>
                      <w:ilvl w:val="0"/>
                      <w:numId w:val="20"/>
                    </w:numPr>
                    <w:spacing w:after="160" w:line="259" w:lineRule="auto"/>
                    <w:rPr>
                      <w:rFonts w:ascii="Roboto Slab Light" w:hAnsi="Roboto Slab Light"/>
                      <w:sz w:val="20"/>
                      <w:szCs w:val="20"/>
                    </w:rPr>
                  </w:pPr>
                  <w:r w:rsidRPr="00F17B85">
                    <w:rPr>
                      <w:rFonts w:ascii="Roboto Slab Light" w:hAnsi="Roboto Slab Light"/>
                      <w:sz w:val="20"/>
                      <w:szCs w:val="20"/>
                    </w:rPr>
                    <w:t>Experience of environmental campaigning organisations</w:t>
                  </w:r>
                  <w:bookmarkEnd w:id="1"/>
                </w:p>
                <w:p w14:paraId="656A3010" w14:textId="77777777" w:rsidR="00DD2281" w:rsidRPr="00F17B85" w:rsidRDefault="00DD2281" w:rsidP="00DD2281">
                  <w:pPr>
                    <w:spacing w:after="160" w:line="259" w:lineRule="auto"/>
                    <w:rPr>
                      <w:rFonts w:ascii="Roboto Slab" w:eastAsia="Calibri" w:hAnsi="Roboto Slab"/>
                      <w:b w:val="0"/>
                      <w:sz w:val="20"/>
                    </w:rPr>
                  </w:pPr>
                </w:p>
                <w:p w14:paraId="016E2438" w14:textId="77777777" w:rsidR="00DD2281" w:rsidRPr="00F17B85" w:rsidRDefault="00DD2281" w:rsidP="00DD2281">
                  <w:pPr>
                    <w:spacing w:after="160" w:line="259" w:lineRule="auto"/>
                    <w:contextualSpacing/>
                    <w:rPr>
                      <w:rFonts w:ascii="Roboto Slab" w:hAnsi="Roboto Slab"/>
                      <w:b w:val="0"/>
                      <w:sz w:val="20"/>
                      <w:lang w:eastAsia="en-GB"/>
                    </w:rPr>
                  </w:pPr>
                </w:p>
                <w:p w14:paraId="29FD5271" w14:textId="77777777" w:rsidR="00DD2281" w:rsidRPr="00DD2281" w:rsidRDefault="00DD2281" w:rsidP="00DD2281">
                  <w:pPr>
                    <w:spacing w:after="160" w:line="259" w:lineRule="auto"/>
                    <w:rPr>
                      <w:rFonts w:ascii="Roboto Slab" w:eastAsia="Calibri" w:hAnsi="Roboto Slab"/>
                      <w:b w:val="0"/>
                      <w:sz w:val="20"/>
                    </w:rPr>
                  </w:pPr>
                </w:p>
                <w:p w14:paraId="55591764" w14:textId="77777777" w:rsidR="00CB6EE1" w:rsidRPr="00236F4C" w:rsidRDefault="00CB6EE1" w:rsidP="00CB6EE1">
                  <w:pPr>
                    <w:pStyle w:val="ListParagraph"/>
                    <w:ind w:left="360"/>
                    <w:rPr>
                      <w:rFonts w:ascii="Roboto Slab" w:hAnsi="Roboto Slab"/>
                      <w:sz w:val="20"/>
                      <w:szCs w:val="20"/>
                    </w:rPr>
                  </w:pPr>
                </w:p>
                <w:p w14:paraId="6D047ECA" w14:textId="77777777" w:rsidR="00BD0A22" w:rsidRPr="00FD19D1" w:rsidRDefault="00BD0A22" w:rsidP="00FD19D1">
                  <w:pPr>
                    <w:jc w:val="both"/>
                    <w:rPr>
                      <w:rFonts w:ascii="Times" w:hAnsi="Times" w:cs="Helvetica"/>
                      <w:b w:val="0"/>
                      <w:color w:val="000000"/>
                      <w:sz w:val="23"/>
                      <w:szCs w:val="23"/>
                    </w:rPr>
                  </w:pPr>
                </w:p>
                <w:p w14:paraId="1046E7F9" w14:textId="77777777"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0B3DFDEC" w14:textId="77777777" w:rsidR="006A4CCD" w:rsidRPr="009A195F" w:rsidRDefault="006A4CCD">
                  <w:pPr>
                    <w:rPr>
                      <w:b w:val="0"/>
                    </w:rPr>
                  </w:pPr>
                </w:p>
              </w:txbxContent>
            </v:textbox>
            <w10:wrap type="square"/>
          </v:rect>
        </w:pict>
      </w:r>
      <w:r w:rsidR="00443BA1" w:rsidRPr="00ED6DC6">
        <w:rPr>
          <w:rFonts w:ascii="Roboto Slab" w:hAnsi="Roboto Slab" w:cs="Arial"/>
          <w:sz w:val="22"/>
          <w:szCs w:val="22"/>
        </w:rPr>
        <w:t>Please explain how your experience and skills suit the post by addressing</w:t>
      </w:r>
      <w:r w:rsidR="00443BA1" w:rsidRPr="00F17B85">
        <w:rPr>
          <w:rFonts w:ascii="Roboto Slab" w:hAnsi="Roboto Slab" w:cs="Arial"/>
          <w:szCs w:val="28"/>
        </w:rPr>
        <w:t xml:space="preserve"> all</w:t>
      </w:r>
      <w:r w:rsidR="00443BA1" w:rsidRPr="00ED6DC6">
        <w:rPr>
          <w:rFonts w:ascii="Roboto Slab" w:hAnsi="Roboto Slab" w:cs="Arial"/>
          <w:sz w:val="22"/>
          <w:szCs w:val="22"/>
        </w:rPr>
        <w:t xml:space="preserve"> 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294A18D3" w:rsidR="00A0439F" w:rsidRDefault="0000000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noProof/>
          <w:sz w:val="22"/>
          <w:szCs w:val="22"/>
          <w:lang w:val="en-US"/>
        </w:rPr>
        <w:lastRenderedPageBreak/>
        <w:pict w14:anchorId="558B698D">
          <v:rect id="_x0000_s2100" style="position:absolute;left:0;text-align:left;margin-left:8.7pt;margin-top:-121.6pt;width:517.15pt;height:443.9pt;z-index:7">
            <v:textbox style="mso-next-textbox:#_x0000_s2100">
              <w:txbxContent>
                <w:p w14:paraId="69EBBA19" w14:textId="77777777" w:rsidR="007C364A" w:rsidRPr="00FD19D1" w:rsidRDefault="007C364A" w:rsidP="007C364A">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134F42C0" w14:textId="77777777" w:rsidR="007C364A" w:rsidRPr="009A195F" w:rsidRDefault="007C364A" w:rsidP="007C364A">
                  <w:pPr>
                    <w:rPr>
                      <w:b w:val="0"/>
                    </w:rPr>
                  </w:pPr>
                </w:p>
              </w:txbxContent>
            </v:textbox>
            <w10:wrap type="square"/>
          </v:rect>
        </w:pict>
      </w: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6F4B673" w14:textId="35083005"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2"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2"/>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Please indicate if you know any existing employees, trustees or directors of EIA and if so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77777777" w:rsidR="00DF19F0" w:rsidRDefault="0000000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w14:anchorId="605D1B44">
          <v:shapetype id="_x0000_t202" coordsize="21600,21600" o:spt="202" path="m,l,21600r21600,l21600,xe">
            <v:stroke joinstyle="miter"/>
            <v:path gradientshapeok="t" o:connecttype="rect"/>
          </v:shapetype>
          <v:shape id="Text Box 2" o:spid="_x0000_s2090" type="#_x0000_t202" style="position:absolute;left:0;text-align:left;margin-left:2.4pt;margin-top:1.6pt;width:533.8pt;height:104.8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14:paraId="792F53A8" w14:textId="77777777" w:rsidR="00DF19F0" w:rsidRDefault="00DF19F0" w:rsidP="00DF19F0"/>
              </w:txbxContent>
            </v:textbox>
          </v:shape>
        </w:pic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EE7C5B"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1BC48CD"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B4FB5CC"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lastRenderedPageBreak/>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7777777" w:rsidR="002D2F7C" w:rsidRPr="00ED6DC6" w:rsidRDefault="00000000">
      <w:pPr>
        <w:rPr>
          <w:rFonts w:ascii="Roboto Slab" w:hAnsi="Roboto Slab" w:cs="Arial"/>
          <w:b w:val="0"/>
          <w:sz w:val="22"/>
          <w:szCs w:val="22"/>
        </w:rPr>
      </w:pPr>
      <w:r>
        <w:rPr>
          <w:rFonts w:ascii="Roboto Slab" w:hAnsi="Roboto Slab" w:cs="Arial"/>
          <w:b w:val="0"/>
          <w:noProof/>
          <w:sz w:val="22"/>
          <w:szCs w:val="22"/>
        </w:rPr>
        <w:pict w14:anchorId="6EEBDFC2">
          <v:line id="_x0000_s2088" style="position:absolute;flip:y;z-index:3" from="155pt,12.1pt" to="450.2pt,12.1pt" o:allowincell="f"/>
        </w:pict>
      </w:r>
      <w:r w:rsidR="002257FB">
        <w:rPr>
          <w:rFonts w:ascii="Roboto Slab" w:hAnsi="Roboto Slab" w:cs="Arial"/>
          <w:b w:val="0"/>
          <w:sz w:val="22"/>
          <w:szCs w:val="22"/>
        </w:rPr>
        <w:t xml:space="preserve">If yes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77777777" w:rsidR="009F7F25" w:rsidRDefault="00000000">
      <w:pPr>
        <w:rPr>
          <w:rFonts w:ascii="Roboto Slab" w:hAnsi="Roboto Slab" w:cs="Arial"/>
          <w:b w:val="0"/>
          <w:sz w:val="22"/>
          <w:szCs w:val="22"/>
        </w:rPr>
      </w:pPr>
      <w:r>
        <w:rPr>
          <w:rFonts w:ascii="Roboto Slab" w:hAnsi="Roboto Slab" w:cs="Arial"/>
          <w:b w:val="0"/>
          <w:noProof/>
          <w:sz w:val="22"/>
          <w:szCs w:val="22"/>
        </w:rPr>
        <w:pict w14:anchorId="69F4106F">
          <v:line id="_x0000_s2093" style="position:absolute;z-index:6" from="147.5pt,8.15pt" to="517.7pt,8.9pt" o:allowincell="f"/>
        </w:pict>
      </w:r>
      <w:r w:rsidR="009F7F25">
        <w:rPr>
          <w:rFonts w:ascii="Roboto Slab" w:hAnsi="Roboto Slab" w:cs="Arial"/>
          <w:b w:val="0"/>
          <w:sz w:val="22"/>
          <w:szCs w:val="22"/>
        </w:rPr>
        <w:t xml:space="preserve">If yes please give details    </w:t>
      </w:r>
    </w:p>
    <w:p w14:paraId="1DAFECC9" w14:textId="77777777" w:rsidR="00DF19F0" w:rsidRDefault="00DF19F0">
      <w:pPr>
        <w:rPr>
          <w:rFonts w:ascii="Roboto Slab" w:hAnsi="Roboto Slab" w:cs="Arial"/>
          <w:b w:val="0"/>
          <w:sz w:val="22"/>
          <w:szCs w:val="22"/>
        </w:rPr>
      </w:pPr>
    </w:p>
    <w:p w14:paraId="011B94F1" w14:textId="77777777" w:rsidR="009F7F25" w:rsidRPr="00ED6DC6" w:rsidRDefault="00000000" w:rsidP="009F7F25">
      <w:pPr>
        <w:rPr>
          <w:rFonts w:ascii="Roboto Slab" w:hAnsi="Roboto Slab" w:cs="Arial"/>
          <w:b w:val="0"/>
          <w:sz w:val="22"/>
          <w:szCs w:val="22"/>
        </w:rPr>
      </w:pPr>
      <w:r>
        <w:rPr>
          <w:rFonts w:ascii="Roboto Slab" w:hAnsi="Roboto Slab" w:cs="Arial"/>
          <w:b w:val="0"/>
          <w:noProof/>
          <w:sz w:val="22"/>
          <w:szCs w:val="22"/>
        </w:rPr>
        <w:pict w14:anchorId="53274F02">
          <v:line id="_x0000_s2091" style="position:absolute;flip:y;z-index:5" from="194.25pt,12.75pt" to="519.2pt,13.5pt" o:allowincell="f"/>
        </w:pic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8F4D" w14:textId="77777777" w:rsidR="000218F7" w:rsidRDefault="000218F7">
      <w:r>
        <w:separator/>
      </w:r>
    </w:p>
  </w:endnote>
  <w:endnote w:type="continuationSeparator" w:id="0">
    <w:p w14:paraId="50B8AA1B" w14:textId="77777777" w:rsidR="000218F7" w:rsidRDefault="0002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Slab Light">
    <w:charset w:val="00"/>
    <w:family w:val="auto"/>
    <w:pitch w:val="variable"/>
    <w:sig w:usb0="000004FF" w:usb1="8000405F" w:usb2="00000022"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9AA4" w14:textId="77777777" w:rsidR="000218F7" w:rsidRDefault="000218F7">
      <w:r>
        <w:separator/>
      </w:r>
    </w:p>
  </w:footnote>
  <w:footnote w:type="continuationSeparator" w:id="0">
    <w:p w14:paraId="130FBBFF" w14:textId="77777777" w:rsidR="000218F7" w:rsidRDefault="0002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10A40"/>
    <w:multiLevelType w:val="hybridMultilevel"/>
    <w:tmpl w:val="2AF2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6651D"/>
    <w:multiLevelType w:val="hybridMultilevel"/>
    <w:tmpl w:val="87EC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42240B"/>
    <w:multiLevelType w:val="hybridMultilevel"/>
    <w:tmpl w:val="08E2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51408"/>
    <w:multiLevelType w:val="hybridMultilevel"/>
    <w:tmpl w:val="5FF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877BE"/>
    <w:multiLevelType w:val="hybridMultilevel"/>
    <w:tmpl w:val="8624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182254">
    <w:abstractNumId w:val="12"/>
  </w:num>
  <w:num w:numId="2" w16cid:durableId="1608655570">
    <w:abstractNumId w:val="3"/>
  </w:num>
  <w:num w:numId="3" w16cid:durableId="2089185571">
    <w:abstractNumId w:val="4"/>
  </w:num>
  <w:num w:numId="4" w16cid:durableId="2147355430">
    <w:abstractNumId w:val="7"/>
  </w:num>
  <w:num w:numId="5" w16cid:durableId="598677294">
    <w:abstractNumId w:val="11"/>
  </w:num>
  <w:num w:numId="6" w16cid:durableId="1163860328">
    <w:abstractNumId w:val="0"/>
  </w:num>
  <w:num w:numId="7" w16cid:durableId="1211068133">
    <w:abstractNumId w:val="8"/>
  </w:num>
  <w:num w:numId="8" w16cid:durableId="1235893926">
    <w:abstractNumId w:val="10"/>
  </w:num>
  <w:num w:numId="9" w16cid:durableId="686643163">
    <w:abstractNumId w:val="1"/>
  </w:num>
  <w:num w:numId="10" w16cid:durableId="1567181591">
    <w:abstractNumId w:val="13"/>
  </w:num>
  <w:num w:numId="11" w16cid:durableId="645547214">
    <w:abstractNumId w:val="16"/>
  </w:num>
  <w:num w:numId="12" w16cid:durableId="237600446">
    <w:abstractNumId w:val="9"/>
  </w:num>
  <w:num w:numId="13" w16cid:durableId="1057973181">
    <w:abstractNumId w:val="15"/>
  </w:num>
  <w:num w:numId="14" w16cid:durableId="2322338">
    <w:abstractNumId w:val="17"/>
  </w:num>
  <w:num w:numId="15" w16cid:durableId="953169874">
    <w:abstractNumId w:val="2"/>
  </w:num>
  <w:num w:numId="16" w16cid:durableId="1053308215">
    <w:abstractNumId w:val="19"/>
  </w:num>
  <w:num w:numId="17" w16cid:durableId="1174539378">
    <w:abstractNumId w:val="18"/>
  </w:num>
  <w:num w:numId="18" w16cid:durableId="846559363">
    <w:abstractNumId w:val="5"/>
  </w:num>
  <w:num w:numId="19" w16cid:durableId="1499232004">
    <w:abstractNumId w:val="14"/>
  </w:num>
  <w:num w:numId="20" w16cid:durableId="455489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201ED"/>
    <w:rsid w:val="000218F7"/>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B0BBF"/>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1906"/>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64614"/>
    <w:rsid w:val="007648C6"/>
    <w:rsid w:val="00794470"/>
    <w:rsid w:val="007951E3"/>
    <w:rsid w:val="0079792C"/>
    <w:rsid w:val="007A442D"/>
    <w:rsid w:val="007B4CA7"/>
    <w:rsid w:val="007C364A"/>
    <w:rsid w:val="008043C0"/>
    <w:rsid w:val="008225A5"/>
    <w:rsid w:val="00824A36"/>
    <w:rsid w:val="00837BF5"/>
    <w:rsid w:val="00842C0D"/>
    <w:rsid w:val="00852523"/>
    <w:rsid w:val="00863B79"/>
    <w:rsid w:val="00864004"/>
    <w:rsid w:val="00875D62"/>
    <w:rsid w:val="008812BE"/>
    <w:rsid w:val="008A4868"/>
    <w:rsid w:val="008B25D1"/>
    <w:rsid w:val="008B3562"/>
    <w:rsid w:val="008C1213"/>
    <w:rsid w:val="008E0BC1"/>
    <w:rsid w:val="008F2BE2"/>
    <w:rsid w:val="00902DE0"/>
    <w:rsid w:val="009045EE"/>
    <w:rsid w:val="00905173"/>
    <w:rsid w:val="00905F3E"/>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95B18"/>
    <w:rsid w:val="00BA0BD6"/>
    <w:rsid w:val="00BB43C8"/>
    <w:rsid w:val="00BB58DA"/>
    <w:rsid w:val="00BC0287"/>
    <w:rsid w:val="00BD0A22"/>
    <w:rsid w:val="00BD2800"/>
    <w:rsid w:val="00C00779"/>
    <w:rsid w:val="00C06108"/>
    <w:rsid w:val="00C20D7B"/>
    <w:rsid w:val="00C331F7"/>
    <w:rsid w:val="00C36B19"/>
    <w:rsid w:val="00C51CA8"/>
    <w:rsid w:val="00C87703"/>
    <w:rsid w:val="00C9584A"/>
    <w:rsid w:val="00CB6EE1"/>
    <w:rsid w:val="00CE2A47"/>
    <w:rsid w:val="00D43C2A"/>
    <w:rsid w:val="00D53DE7"/>
    <w:rsid w:val="00D71E08"/>
    <w:rsid w:val="00D742B9"/>
    <w:rsid w:val="00D839C1"/>
    <w:rsid w:val="00D866EA"/>
    <w:rsid w:val="00D87386"/>
    <w:rsid w:val="00D874BF"/>
    <w:rsid w:val="00DA2BD8"/>
    <w:rsid w:val="00DC77D1"/>
    <w:rsid w:val="00DD228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6DC6"/>
    <w:rsid w:val="00EE40E6"/>
    <w:rsid w:val="00F17B85"/>
    <w:rsid w:val="00F20D90"/>
    <w:rsid w:val="00F26D39"/>
    <w:rsid w:val="00F31FE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A7AFD"/>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BCTcircle.dot</Template>
  <TotalTime>5</TotalTime>
  <Pages>8</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3</cp:revision>
  <dcterms:created xsi:type="dcterms:W3CDTF">2023-06-30T15:07:00Z</dcterms:created>
  <dcterms:modified xsi:type="dcterms:W3CDTF">2023-06-30T15:13:00Z</dcterms:modified>
</cp:coreProperties>
</file>